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785" w:rsidRDefault="003E370E" w:rsidP="00BD3ADA">
      <w:pPr>
        <w:spacing w:before="0" w:beforeAutospacing="0" w:after="0" w:afterAutospacing="0"/>
        <w:jc w:val="center"/>
        <w:rPr>
          <w:rFonts w:cstheme="minorHAnsi"/>
          <w:bCs/>
          <w:color w:val="000000"/>
          <w:sz w:val="28"/>
          <w:szCs w:val="28"/>
          <w:lang w:val="ru-RU"/>
        </w:rPr>
      </w:pPr>
      <w:r w:rsidRPr="00BD3ADA">
        <w:rPr>
          <w:rFonts w:cstheme="minorHAnsi"/>
          <w:bCs/>
          <w:color w:val="000000"/>
          <w:sz w:val="28"/>
          <w:szCs w:val="28"/>
          <w:lang w:val="ru-RU"/>
        </w:rPr>
        <w:t>Режим занятий учащихся</w:t>
      </w:r>
    </w:p>
    <w:p w:rsidR="00BD3ADA" w:rsidRPr="00BD3ADA" w:rsidRDefault="00BD3ADA" w:rsidP="00BD3ADA">
      <w:pPr>
        <w:spacing w:before="0" w:beforeAutospacing="0" w:after="0" w:afterAutospacing="0"/>
        <w:jc w:val="center"/>
        <w:rPr>
          <w:rFonts w:cstheme="minorHAnsi"/>
          <w:bCs/>
          <w:color w:val="000000"/>
          <w:sz w:val="28"/>
          <w:szCs w:val="28"/>
          <w:lang w:val="ru-RU"/>
        </w:rPr>
      </w:pPr>
      <w:r>
        <w:rPr>
          <w:rFonts w:cstheme="minorHAnsi"/>
          <w:bCs/>
          <w:color w:val="000000"/>
          <w:sz w:val="28"/>
          <w:szCs w:val="28"/>
          <w:lang w:val="ru-RU"/>
        </w:rPr>
        <w:t>муниципального бюджетного общеобразовательного учреждения средней общеобразовательной школы № 24</w:t>
      </w:r>
    </w:p>
    <w:p w:rsidR="00BD3ADA" w:rsidRPr="00BD3ADA" w:rsidRDefault="00BD3ADA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AB1785" w:rsidRPr="00BD3ADA" w:rsidRDefault="003E370E" w:rsidP="00BD3ADA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  <w:rPr>
          <w:rFonts w:cstheme="minorHAnsi"/>
          <w:bCs/>
          <w:color w:val="000000"/>
          <w:sz w:val="28"/>
          <w:szCs w:val="28"/>
        </w:rPr>
      </w:pPr>
      <w:r w:rsidRPr="00BD3ADA">
        <w:rPr>
          <w:rFonts w:cstheme="minorHAnsi"/>
          <w:bCs/>
          <w:color w:val="000000"/>
          <w:sz w:val="28"/>
          <w:szCs w:val="28"/>
          <w:lang w:val="ru-RU"/>
        </w:rPr>
        <w:t>Общие положения</w:t>
      </w:r>
      <w:r w:rsidRPr="00BD3ADA">
        <w:rPr>
          <w:rFonts w:cstheme="minorHAnsi"/>
          <w:bCs/>
          <w:color w:val="000000"/>
          <w:sz w:val="28"/>
          <w:szCs w:val="28"/>
        </w:rPr>
        <w:t> </w:t>
      </w:r>
    </w:p>
    <w:p w:rsidR="00AB1785" w:rsidRPr="00BD3ADA" w:rsidRDefault="00BD3ADA" w:rsidP="00BD3ADA">
      <w:pPr>
        <w:pStyle w:val="a3"/>
        <w:spacing w:before="0" w:beforeAutospacing="0" w:after="0" w:afterAutospacing="0"/>
        <w:ind w:left="0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1.1. Положение о</w:t>
      </w:r>
      <w:r w:rsidR="003E370E" w:rsidRPr="00BD3ADA">
        <w:rPr>
          <w:rFonts w:cstheme="minorHAnsi"/>
          <w:color w:val="000000"/>
          <w:sz w:val="28"/>
          <w:szCs w:val="28"/>
          <w:lang w:val="ru-RU"/>
        </w:rPr>
        <w:t xml:space="preserve"> режим занятий учащихся</w:t>
      </w:r>
      <w:r w:rsidRPr="00BD3ADA">
        <w:rPr>
          <w:rFonts w:cstheme="minorHAnsi"/>
          <w:bCs/>
          <w:color w:val="000000"/>
          <w:sz w:val="28"/>
          <w:szCs w:val="28"/>
          <w:lang w:val="ru-RU"/>
        </w:rPr>
        <w:t xml:space="preserve"> </w:t>
      </w:r>
      <w:r>
        <w:rPr>
          <w:rFonts w:cstheme="minorHAnsi"/>
          <w:bCs/>
          <w:color w:val="000000"/>
          <w:sz w:val="28"/>
          <w:szCs w:val="28"/>
          <w:lang w:val="ru-RU"/>
        </w:rPr>
        <w:t xml:space="preserve">муниципального бюджетного общеобразовательного учреждения средней общеобразовательной школы № 24 </w:t>
      </w:r>
      <w:r>
        <w:rPr>
          <w:rFonts w:cstheme="minorHAnsi"/>
          <w:color w:val="000000"/>
          <w:sz w:val="28"/>
          <w:szCs w:val="28"/>
          <w:lang w:val="ru-RU"/>
        </w:rPr>
        <w:t>(</w:t>
      </w:r>
      <w:r w:rsidR="003E370E" w:rsidRPr="00BD3ADA">
        <w:rPr>
          <w:rFonts w:cstheme="minorHAnsi"/>
          <w:color w:val="000000"/>
          <w:sz w:val="28"/>
          <w:szCs w:val="28"/>
          <w:lang w:val="ru-RU"/>
        </w:rPr>
        <w:t>далее</w:t>
      </w:r>
      <w:r>
        <w:rPr>
          <w:rFonts w:cstheme="minorHAnsi"/>
          <w:color w:val="000000"/>
          <w:sz w:val="28"/>
          <w:szCs w:val="28"/>
          <w:lang w:val="ru-RU"/>
        </w:rPr>
        <w:t xml:space="preserve"> соответственно – положение, школа</w:t>
      </w:r>
      <w:r w:rsidR="003E370E" w:rsidRPr="00BD3ADA">
        <w:rPr>
          <w:rFonts w:cstheme="minorHAnsi"/>
          <w:color w:val="000000"/>
          <w:sz w:val="28"/>
          <w:szCs w:val="28"/>
          <w:lang w:val="ru-RU"/>
        </w:rPr>
        <w:t>) разработан</w:t>
      </w:r>
      <w:r>
        <w:rPr>
          <w:rFonts w:cstheme="minorHAnsi"/>
          <w:color w:val="000000"/>
          <w:sz w:val="28"/>
          <w:szCs w:val="28"/>
          <w:lang w:val="ru-RU"/>
        </w:rPr>
        <w:t>о</w:t>
      </w:r>
      <w:r w:rsidR="003E370E" w:rsidRPr="00BD3ADA">
        <w:rPr>
          <w:rFonts w:cstheme="minorHAnsi"/>
          <w:color w:val="000000"/>
          <w:sz w:val="28"/>
          <w:szCs w:val="28"/>
          <w:lang w:val="ru-RU"/>
        </w:rPr>
        <w:t xml:space="preserve"> в соответствии с:</w:t>
      </w:r>
      <w:r w:rsidRPr="00BD3ADA">
        <w:rPr>
          <w:rFonts w:cstheme="minorHAnsi"/>
          <w:color w:val="000000"/>
          <w:sz w:val="28"/>
          <w:szCs w:val="28"/>
          <w:lang w:val="ru-RU"/>
        </w:rPr>
        <w:t xml:space="preserve"> Федеральным законом от 29.12.2012 № 273-ФЗ «Об образовании в Российской Федерации»,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D3ADA">
        <w:rPr>
          <w:rFonts w:cstheme="minorHAnsi"/>
          <w:color w:val="000000"/>
          <w:sz w:val="28"/>
          <w:szCs w:val="28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28,</w:t>
      </w:r>
      <w:r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BD3ADA">
        <w:rPr>
          <w:rFonts w:cstheme="minorHAnsi"/>
          <w:color w:val="000000"/>
          <w:sz w:val="28"/>
          <w:szCs w:val="28"/>
          <w:lang w:val="ru-RU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2,Порядком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BD3ADA">
        <w:rPr>
          <w:rFonts w:cstheme="minorHAnsi"/>
          <w:color w:val="000000"/>
          <w:sz w:val="28"/>
          <w:szCs w:val="28"/>
          <w:lang w:val="ru-RU"/>
        </w:rPr>
        <w:t>Минпросвещения</w:t>
      </w:r>
      <w:proofErr w:type="spellEnd"/>
      <w:r w:rsidRPr="00BD3ADA">
        <w:rPr>
          <w:rFonts w:cstheme="minorHAnsi"/>
          <w:color w:val="000000"/>
          <w:sz w:val="28"/>
          <w:szCs w:val="28"/>
          <w:lang w:val="ru-RU"/>
        </w:rPr>
        <w:t xml:space="preserve"> России от 22.03.2021 № 115.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1.2. Основные образовательные программы начального общего, основного общего, среднего общего образования реализуются в соответствии с утвержденным расписанием занятий.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1.3. Режим занятий определяет порядок организации образовательного процесса в течение установленной продолжительности учебного года в соответствии с санитарными правилами и гигиеническими нормативами.</w:t>
      </w:r>
    </w:p>
    <w:p w:rsidR="00BD3ADA" w:rsidRDefault="00BD3ADA" w:rsidP="00BD3AD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8"/>
          <w:szCs w:val="28"/>
          <w:lang w:val="ru-RU"/>
        </w:rPr>
      </w:pP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bCs/>
          <w:color w:val="000000"/>
          <w:sz w:val="28"/>
          <w:szCs w:val="28"/>
          <w:lang w:val="ru-RU"/>
        </w:rPr>
        <w:t>2. Учебный год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2.1. Учебный год в школе начинается 1 сентября и заканчивается в соответствии с учебным планом основной общеобразовательной программы соответствующего уровня образования. Если 1 сентября приходится на выходной день, учебный год начинается в первый следующий за ним рабочий день.</w:t>
      </w:r>
    </w:p>
    <w:p w:rsidR="00AB1785" w:rsidRPr="00BD3ADA" w:rsidRDefault="00BD3ADA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2.2</w:t>
      </w:r>
      <w:r w:rsidR="003E370E" w:rsidRPr="00BD3ADA">
        <w:rPr>
          <w:rFonts w:cstheme="minorHAnsi"/>
          <w:color w:val="000000"/>
          <w:sz w:val="28"/>
          <w:szCs w:val="28"/>
          <w:lang w:val="ru-RU"/>
        </w:rPr>
        <w:t>. Продолжите</w:t>
      </w:r>
      <w:r>
        <w:rPr>
          <w:rFonts w:cstheme="minorHAnsi"/>
          <w:color w:val="000000"/>
          <w:sz w:val="28"/>
          <w:szCs w:val="28"/>
          <w:lang w:val="ru-RU"/>
        </w:rPr>
        <w:t>льность учебного года для уча</w:t>
      </w:r>
      <w:r w:rsidR="003E370E" w:rsidRPr="00BD3ADA">
        <w:rPr>
          <w:rFonts w:cstheme="minorHAnsi"/>
          <w:color w:val="000000"/>
          <w:sz w:val="28"/>
          <w:szCs w:val="28"/>
          <w:lang w:val="ru-RU"/>
        </w:rPr>
        <w:t>щихся уровней начального, основного, среднего общего образования составляет не менее 34 недель без учета государственной итоговой аттестации в 9-х, 11-х классах, в 1-м классе – 33 недели.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 xml:space="preserve">2.4. Учебный год составляют учебные периоды: четверти. Количество четвертей в </w:t>
      </w:r>
      <w:r w:rsidR="00BD3ADA">
        <w:rPr>
          <w:rFonts w:cstheme="minorHAnsi"/>
          <w:color w:val="000000"/>
          <w:sz w:val="28"/>
          <w:szCs w:val="28"/>
          <w:lang w:val="ru-RU"/>
        </w:rPr>
        <w:t>учебном году – 4</w:t>
      </w:r>
      <w:r w:rsidRPr="00BD3ADA">
        <w:rPr>
          <w:rFonts w:cstheme="minorHAnsi"/>
          <w:color w:val="000000"/>
          <w:sz w:val="28"/>
          <w:szCs w:val="28"/>
          <w:lang w:val="ru-RU"/>
        </w:rPr>
        <w:t>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 xml:space="preserve">2.5. После окончания учебного периода следуют каникулы. Минимальная продолжительность каникул составляет не менее 7 календарных дней. </w:t>
      </w:r>
      <w:r w:rsidRPr="00BD3ADA">
        <w:rPr>
          <w:rFonts w:cstheme="minorHAnsi"/>
          <w:color w:val="000000"/>
          <w:sz w:val="28"/>
          <w:szCs w:val="28"/>
          <w:lang w:val="ru-RU"/>
        </w:rPr>
        <w:lastRenderedPageBreak/>
        <w:t>Дополнительные каникулы предоставляются обучающимся 1-го класса в середине третьей четверти.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2.6. Даты начала и окончания учебного года, продолжительность учебн</w:t>
      </w:r>
      <w:r w:rsidR="00BD3ADA">
        <w:rPr>
          <w:rFonts w:cstheme="minorHAnsi"/>
          <w:color w:val="000000"/>
          <w:sz w:val="28"/>
          <w:szCs w:val="28"/>
          <w:lang w:val="ru-RU"/>
        </w:rPr>
        <w:t>ого года, четвертей</w:t>
      </w:r>
      <w:r w:rsidRPr="00BD3ADA">
        <w:rPr>
          <w:rFonts w:cstheme="minorHAnsi"/>
          <w:color w:val="000000"/>
          <w:sz w:val="28"/>
          <w:szCs w:val="28"/>
          <w:lang w:val="ru-RU"/>
        </w:rPr>
        <w:t>, сроки и продолжительность каникул, сроки проведения промежуточных аттестаций, а также чередование учебной деятельности (урочной и внеурочной) и плановых перерывов при получении образования для отдыха и иных социальных целей (каникул) по календарным периодам учебного года устанавливаются в календарном учебном графике основных образовательных программ общего образования соответствующего уровня.</w:t>
      </w:r>
    </w:p>
    <w:p w:rsidR="00BD3ADA" w:rsidRDefault="00BD3ADA" w:rsidP="00BD3AD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8"/>
          <w:szCs w:val="28"/>
          <w:lang w:val="ru-RU"/>
        </w:rPr>
      </w:pP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bCs/>
          <w:color w:val="000000"/>
          <w:sz w:val="28"/>
          <w:szCs w:val="28"/>
          <w:lang w:val="ru-RU"/>
        </w:rPr>
        <w:t>3. Режим занятий</w:t>
      </w:r>
    </w:p>
    <w:p w:rsidR="00AB1785" w:rsidRPr="003E370E" w:rsidRDefault="003E370E" w:rsidP="003E370E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3.1. Обучение в школе ведется </w:t>
      </w:r>
      <w:r w:rsidRPr="00BD3ADA">
        <w:rPr>
          <w:rFonts w:cstheme="minorHAnsi"/>
          <w:color w:val="000000"/>
          <w:sz w:val="28"/>
          <w:szCs w:val="28"/>
          <w:lang w:val="ru-RU"/>
        </w:rPr>
        <w:t>по</w:t>
      </w:r>
      <w:r>
        <w:rPr>
          <w:rFonts w:cstheme="minorHAnsi"/>
          <w:color w:val="000000"/>
          <w:sz w:val="28"/>
          <w:szCs w:val="28"/>
          <w:lang w:val="ru-RU"/>
        </w:rPr>
        <w:t xml:space="preserve"> пятидневной учебной неделе.</w:t>
      </w:r>
    </w:p>
    <w:p w:rsidR="00AB1785" w:rsidRPr="003E370E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3.2. Продолжительность урока (академический час) во 2–11-х кл</w:t>
      </w:r>
      <w:r>
        <w:rPr>
          <w:rFonts w:cstheme="minorHAnsi"/>
          <w:color w:val="000000"/>
          <w:sz w:val="28"/>
          <w:szCs w:val="28"/>
          <w:lang w:val="ru-RU"/>
        </w:rPr>
        <w:t>ассах составляет 40</w:t>
      </w:r>
      <w:r w:rsidRPr="00BD3ADA">
        <w:rPr>
          <w:rFonts w:cstheme="minorHAnsi"/>
          <w:color w:val="000000"/>
          <w:sz w:val="28"/>
          <w:szCs w:val="28"/>
          <w:lang w:val="ru-RU"/>
        </w:rPr>
        <w:t xml:space="preserve"> минут. </w:t>
      </w:r>
      <w:r w:rsidRPr="003E370E">
        <w:rPr>
          <w:rFonts w:cstheme="minorHAnsi"/>
          <w:color w:val="000000"/>
          <w:sz w:val="28"/>
          <w:szCs w:val="28"/>
          <w:lang w:val="ru-RU"/>
        </w:rPr>
        <w:t>Продолжительность уроков в 1-м классе составляет:</w:t>
      </w:r>
    </w:p>
    <w:p w:rsidR="00AB1785" w:rsidRPr="00BD3ADA" w:rsidRDefault="00FA748F" w:rsidP="00BD3ADA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3</w:t>
      </w:r>
      <w:r>
        <w:rPr>
          <w:rFonts w:cstheme="minorHAnsi"/>
          <w:color w:val="000000"/>
          <w:sz w:val="28"/>
          <w:szCs w:val="28"/>
          <w:lang w:val="ru-RU"/>
        </w:rPr>
        <w:t>0</w:t>
      </w:r>
      <w:r w:rsidR="003E370E" w:rsidRPr="00BD3A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3E370E" w:rsidRPr="00BD3ADA">
        <w:rPr>
          <w:rFonts w:cstheme="minorHAnsi"/>
          <w:color w:val="000000"/>
          <w:sz w:val="28"/>
          <w:szCs w:val="28"/>
        </w:rPr>
        <w:t>минут</w:t>
      </w:r>
      <w:proofErr w:type="spellEnd"/>
      <w:r w:rsidR="003E370E" w:rsidRPr="00BD3ADA">
        <w:rPr>
          <w:rFonts w:cstheme="minorHAnsi"/>
          <w:color w:val="000000"/>
          <w:sz w:val="28"/>
          <w:szCs w:val="28"/>
        </w:rPr>
        <w:t xml:space="preserve"> в </w:t>
      </w:r>
      <w:proofErr w:type="spellStart"/>
      <w:r w:rsidR="003E370E" w:rsidRPr="00BD3ADA">
        <w:rPr>
          <w:rFonts w:cstheme="minorHAnsi"/>
          <w:color w:val="000000"/>
          <w:sz w:val="28"/>
          <w:szCs w:val="28"/>
        </w:rPr>
        <w:t>сентябре</w:t>
      </w:r>
      <w:proofErr w:type="spellEnd"/>
      <w:r w:rsidR="003E370E" w:rsidRPr="00BD3ADA">
        <w:rPr>
          <w:rFonts w:cstheme="minorHAnsi"/>
          <w:color w:val="000000"/>
          <w:sz w:val="28"/>
          <w:szCs w:val="28"/>
        </w:rPr>
        <w:t xml:space="preserve"> – </w:t>
      </w:r>
      <w:proofErr w:type="spellStart"/>
      <w:r w:rsidR="003E370E" w:rsidRPr="00BD3ADA">
        <w:rPr>
          <w:rFonts w:cstheme="minorHAnsi"/>
          <w:color w:val="000000"/>
          <w:sz w:val="28"/>
          <w:szCs w:val="28"/>
        </w:rPr>
        <w:t>декабре</w:t>
      </w:r>
      <w:proofErr w:type="spellEnd"/>
      <w:r w:rsidR="003E370E" w:rsidRPr="00BD3ADA">
        <w:rPr>
          <w:rFonts w:cstheme="minorHAnsi"/>
          <w:color w:val="000000"/>
          <w:sz w:val="28"/>
          <w:szCs w:val="28"/>
        </w:rPr>
        <w:t>;</w:t>
      </w:r>
    </w:p>
    <w:p w:rsidR="00AB1785" w:rsidRPr="00BD3ADA" w:rsidRDefault="003E370E" w:rsidP="00BD3ADA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8"/>
          <w:szCs w:val="28"/>
        </w:rPr>
      </w:pPr>
      <w:r w:rsidRPr="00BD3ADA">
        <w:rPr>
          <w:rFonts w:cstheme="minorHAnsi"/>
          <w:color w:val="000000"/>
          <w:sz w:val="28"/>
          <w:szCs w:val="28"/>
        </w:rPr>
        <w:t>40 минут в январе – мае.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3.3. Учебные занятия в школе организованы в две смены. Начало уроков в пер</w:t>
      </w:r>
      <w:r>
        <w:rPr>
          <w:rFonts w:cstheme="minorHAnsi"/>
          <w:color w:val="000000"/>
          <w:sz w:val="28"/>
          <w:szCs w:val="28"/>
          <w:lang w:val="ru-RU"/>
        </w:rPr>
        <w:t>вую смену – 8.00, во вторую – 12</w:t>
      </w:r>
      <w:r w:rsidR="00A329C8">
        <w:rPr>
          <w:rFonts w:cstheme="minorHAnsi"/>
          <w:color w:val="000000"/>
          <w:sz w:val="28"/>
          <w:szCs w:val="28"/>
          <w:lang w:val="ru-RU"/>
        </w:rPr>
        <w:t>.30</w:t>
      </w:r>
      <w:r w:rsidRPr="00BD3ADA">
        <w:rPr>
          <w:rFonts w:cstheme="minorHAnsi"/>
          <w:color w:val="000000"/>
          <w:sz w:val="28"/>
          <w:szCs w:val="28"/>
          <w:lang w:val="ru-RU"/>
        </w:rPr>
        <w:t>. Занятия второй смены заканчиваются не позднее 19.00.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3.4. После каждого урока обучающимся предоставляется перерыв 10 мин, после</w:t>
      </w:r>
      <w:r w:rsidR="00A329C8">
        <w:rPr>
          <w:rFonts w:cstheme="minorHAnsi"/>
          <w:color w:val="000000"/>
          <w:sz w:val="28"/>
          <w:szCs w:val="28"/>
          <w:lang w:val="ru-RU"/>
        </w:rPr>
        <w:t xml:space="preserve"> второго или третьего урока – 20</w:t>
      </w:r>
      <w:r w:rsidRPr="00BD3ADA">
        <w:rPr>
          <w:rFonts w:cstheme="minorHAnsi"/>
          <w:color w:val="000000"/>
          <w:sz w:val="28"/>
          <w:szCs w:val="28"/>
          <w:lang w:val="ru-RU"/>
        </w:rPr>
        <w:t xml:space="preserve"> мин.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3.5. Расписание звонков для 1-го класса: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65"/>
        <w:gridCol w:w="2490"/>
        <w:gridCol w:w="1855"/>
      </w:tblGrid>
      <w:tr w:rsidR="00AB1785" w:rsidRPr="00BD3AD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proofErr w:type="spellStart"/>
            <w:r w:rsidRPr="00BD3ADA">
              <w:rPr>
                <w:rFonts w:cstheme="minorHAnsi"/>
                <w:bCs/>
                <w:color w:val="000000"/>
                <w:sz w:val="28"/>
                <w:szCs w:val="28"/>
              </w:rPr>
              <w:t>Урок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bCs/>
                <w:color w:val="000000"/>
                <w:sz w:val="28"/>
                <w:szCs w:val="28"/>
              </w:rPr>
              <w:t>Сентябрь – 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bCs/>
                <w:color w:val="000000"/>
                <w:sz w:val="28"/>
                <w:szCs w:val="28"/>
              </w:rPr>
              <w:t>Январь – март</w:t>
            </w:r>
          </w:p>
        </w:tc>
      </w:tr>
      <w:tr w:rsidR="00FA748F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FA748F" w:rsidRDefault="00FA748F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8:00–8:3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0703F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8:00–8:40</w:t>
            </w:r>
          </w:p>
        </w:tc>
      </w:tr>
      <w:tr w:rsidR="00FA748F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8: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50</w:t>
            </w:r>
            <w:r w:rsidRPr="00BD3ADA">
              <w:rPr>
                <w:rFonts w:cstheme="minorHAnsi"/>
                <w:color w:val="000000"/>
                <w:sz w:val="28"/>
                <w:szCs w:val="28"/>
              </w:rPr>
              <w:t>–9:20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2533E1" w:rsidRDefault="00FA748F" w:rsidP="000703F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8:5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5</w:t>
            </w:r>
            <w:r>
              <w:rPr>
                <w:rFonts w:cstheme="minorHAnsi"/>
                <w:color w:val="000000"/>
                <w:sz w:val="28"/>
                <w:szCs w:val="28"/>
              </w:rPr>
              <w:t>–9:3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5</w:t>
            </w:r>
          </w:p>
        </w:tc>
      </w:tr>
      <w:tr w:rsidR="00FA748F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FA748F" w:rsidRDefault="00FA748F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10</w:t>
            </w:r>
            <w:r>
              <w:rPr>
                <w:rFonts w:cstheme="minorHAnsi"/>
                <w:color w:val="000000"/>
                <w:sz w:val="28"/>
                <w:szCs w:val="28"/>
              </w:rPr>
              <w:t>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  <w:r>
              <w:rPr>
                <w:rFonts w:cstheme="minorHAnsi"/>
                <w:color w:val="000000"/>
                <w:sz w:val="28"/>
                <w:szCs w:val="28"/>
              </w:rPr>
              <w:t>0–10: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0703F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9:5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  <w:r>
              <w:rPr>
                <w:rFonts w:cstheme="minorHAnsi"/>
                <w:color w:val="000000"/>
                <w:sz w:val="28"/>
                <w:szCs w:val="28"/>
              </w:rPr>
              <w:t>–10:30</w:t>
            </w:r>
          </w:p>
        </w:tc>
      </w:tr>
      <w:tr w:rsidR="00FA748F" w:rsidRPr="00BD3ADA" w:rsidTr="00FA748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FA748F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10: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50</w:t>
            </w:r>
            <w:r>
              <w:rPr>
                <w:rFonts w:cstheme="minorHAnsi"/>
                <w:color w:val="000000"/>
                <w:sz w:val="28"/>
                <w:szCs w:val="28"/>
              </w:rPr>
              <w:t>–11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.2</w:t>
            </w:r>
            <w:r w:rsidRPr="00BD3ADA">
              <w:rPr>
                <w:rFonts w:cstheme="minorHAnsi"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2533E1" w:rsidRDefault="00FA748F" w:rsidP="000703F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  <w:r>
              <w:rPr>
                <w:rFonts w:cstheme="minorHAnsi"/>
                <w:color w:val="000000"/>
                <w:sz w:val="28"/>
                <w:szCs w:val="28"/>
              </w:rPr>
              <w:t>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4</w:t>
            </w:r>
            <w:r>
              <w:rPr>
                <w:rFonts w:cstheme="minorHAnsi"/>
                <w:color w:val="000000"/>
                <w:sz w:val="28"/>
                <w:szCs w:val="28"/>
              </w:rPr>
              <w:t>5–11: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25</w:t>
            </w:r>
          </w:p>
        </w:tc>
      </w:tr>
      <w:tr w:rsidR="00FA748F" w:rsidRPr="00BD3ADA" w:rsidTr="00FA748F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FA748F" w:rsidRDefault="00FA748F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FA748F" w:rsidRDefault="00FA748F" w:rsidP="00FA748F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11.40 – 12.10</w:t>
            </w:r>
          </w:p>
        </w:tc>
        <w:tc>
          <w:tcPr>
            <w:tcW w:w="0" w:type="auto"/>
            <w:tcBorders>
              <w:top w:val="single" w:sz="4" w:space="0" w:color="auto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748F" w:rsidRPr="00BD3ADA" w:rsidRDefault="00FA748F" w:rsidP="000703F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1</w:t>
            </w:r>
            <w:r>
              <w:rPr>
                <w:rFonts w:cstheme="minorHAnsi"/>
                <w:color w:val="000000"/>
                <w:sz w:val="28"/>
                <w:szCs w:val="28"/>
              </w:rPr>
              <w:t>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45</w:t>
            </w:r>
            <w:r>
              <w:rPr>
                <w:rFonts w:cstheme="minorHAnsi"/>
                <w:color w:val="000000"/>
                <w:sz w:val="28"/>
                <w:szCs w:val="28"/>
              </w:rPr>
              <w:t>–12: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2</w:t>
            </w:r>
            <w:r w:rsidRPr="00BD3ADA">
              <w:rPr>
                <w:rFonts w:cstheme="minorHAnsi"/>
                <w:color w:val="000000"/>
                <w:sz w:val="28"/>
                <w:szCs w:val="28"/>
              </w:rPr>
              <w:t>5</w:t>
            </w:r>
          </w:p>
        </w:tc>
      </w:tr>
    </w:tbl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Расписание звонков для остальных классов: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65"/>
        <w:gridCol w:w="1772"/>
        <w:gridCol w:w="1763"/>
      </w:tblGrid>
      <w:tr w:rsidR="00AB1785" w:rsidRPr="00BD3AD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proofErr w:type="spellStart"/>
            <w:r w:rsidRPr="00BD3ADA">
              <w:rPr>
                <w:rFonts w:cstheme="minorHAnsi"/>
                <w:bCs/>
                <w:color w:val="000000"/>
                <w:sz w:val="28"/>
                <w:szCs w:val="28"/>
              </w:rPr>
              <w:t>Урок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bCs/>
                <w:color w:val="000000"/>
                <w:sz w:val="28"/>
                <w:szCs w:val="28"/>
              </w:rPr>
              <w:t>Первая смена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bCs/>
                <w:color w:val="000000"/>
                <w:sz w:val="28"/>
                <w:szCs w:val="28"/>
              </w:rPr>
              <w:t>Вторая смена</w:t>
            </w:r>
          </w:p>
        </w:tc>
      </w:tr>
      <w:tr w:rsidR="00AB1785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8:00–8:40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A329C8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12</w:t>
            </w:r>
            <w:r w:rsidR="002533E1">
              <w:rPr>
                <w:rFonts w:cstheme="minorHAnsi"/>
                <w:color w:val="000000"/>
                <w:sz w:val="28"/>
                <w:szCs w:val="28"/>
              </w:rPr>
              <w:t>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3</w:t>
            </w:r>
            <w:r w:rsidR="002533E1">
              <w:rPr>
                <w:rFonts w:cstheme="minorHAnsi"/>
                <w:color w:val="000000"/>
                <w:sz w:val="28"/>
                <w:szCs w:val="28"/>
              </w:rPr>
              <w:t>0–1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3</w:t>
            </w:r>
            <w:r w:rsidR="002533E1">
              <w:rPr>
                <w:rFonts w:cstheme="minorHAnsi"/>
                <w:color w:val="000000"/>
                <w:sz w:val="28"/>
                <w:szCs w:val="28"/>
              </w:rPr>
              <w:t>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1</w:t>
            </w:r>
            <w:r w:rsidR="002533E1"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</w:p>
        </w:tc>
      </w:tr>
      <w:tr w:rsidR="00AB1785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2533E1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8:5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  <w:r>
              <w:rPr>
                <w:rFonts w:cstheme="minorHAnsi"/>
                <w:color w:val="000000"/>
                <w:sz w:val="28"/>
                <w:szCs w:val="28"/>
              </w:rPr>
              <w:t>–9:3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A329C8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14</w:t>
            </w:r>
            <w:r w:rsidR="002533E1">
              <w:rPr>
                <w:rFonts w:cstheme="minorHAnsi"/>
                <w:color w:val="000000"/>
                <w:sz w:val="28"/>
                <w:szCs w:val="28"/>
              </w:rPr>
              <w:t>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30</w:t>
            </w:r>
            <w:r>
              <w:rPr>
                <w:rFonts w:cstheme="minorHAnsi"/>
                <w:color w:val="000000"/>
                <w:sz w:val="28"/>
                <w:szCs w:val="28"/>
              </w:rPr>
              <w:t>–15</w:t>
            </w:r>
            <w:r w:rsidR="002533E1">
              <w:rPr>
                <w:rFonts w:cstheme="minorHAnsi"/>
                <w:color w:val="000000"/>
                <w:sz w:val="28"/>
                <w:szCs w:val="28"/>
              </w:rPr>
              <w:t>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10</w:t>
            </w:r>
          </w:p>
        </w:tc>
      </w:tr>
      <w:tr w:rsidR="00AB1785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2533E1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9:5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  <w:r w:rsidR="003E370E">
              <w:rPr>
                <w:rFonts w:cstheme="minorHAnsi"/>
                <w:color w:val="000000"/>
                <w:sz w:val="28"/>
                <w:szCs w:val="28"/>
              </w:rPr>
              <w:t>–10:30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2533E1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5</w:t>
            </w:r>
            <w:r>
              <w:rPr>
                <w:rFonts w:cstheme="minorHAnsi"/>
                <w:color w:val="000000"/>
                <w:sz w:val="28"/>
                <w:szCs w:val="28"/>
              </w:rPr>
              <w:t>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20</w:t>
            </w:r>
            <w:r w:rsidR="00A329C8">
              <w:rPr>
                <w:rFonts w:cstheme="minorHAnsi"/>
                <w:color w:val="000000"/>
                <w:sz w:val="28"/>
                <w:szCs w:val="28"/>
              </w:rPr>
              <w:t>–16</w:t>
            </w:r>
            <w:r>
              <w:rPr>
                <w:rFonts w:cstheme="minorHAnsi"/>
                <w:color w:val="000000"/>
                <w:sz w:val="28"/>
                <w:szCs w:val="28"/>
              </w:rPr>
              <w:t>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00</w:t>
            </w:r>
          </w:p>
        </w:tc>
      </w:tr>
      <w:tr w:rsidR="00AB1785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2533E1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0</w:t>
            </w:r>
            <w:r>
              <w:rPr>
                <w:rFonts w:cstheme="minorHAnsi"/>
                <w:color w:val="000000"/>
                <w:sz w:val="28"/>
                <w:szCs w:val="28"/>
              </w:rPr>
              <w:t>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50</w:t>
            </w:r>
            <w:r>
              <w:rPr>
                <w:rFonts w:cstheme="minorHAnsi"/>
                <w:color w:val="000000"/>
                <w:sz w:val="28"/>
                <w:szCs w:val="28"/>
              </w:rPr>
              <w:t>–11: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A329C8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16:10</w:t>
            </w:r>
            <w:r w:rsidR="002533E1">
              <w:rPr>
                <w:rFonts w:cstheme="minorHAnsi"/>
                <w:color w:val="000000"/>
                <w:sz w:val="28"/>
                <w:szCs w:val="28"/>
              </w:rPr>
              <w:t>–16: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50</w:t>
            </w:r>
          </w:p>
        </w:tc>
      </w:tr>
      <w:tr w:rsidR="00AB1785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2533E1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1</w:t>
            </w:r>
            <w:r>
              <w:rPr>
                <w:rFonts w:cstheme="minorHAnsi"/>
                <w:color w:val="000000"/>
                <w:sz w:val="28"/>
                <w:szCs w:val="28"/>
              </w:rPr>
              <w:t>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40</w:t>
            </w:r>
            <w:r>
              <w:rPr>
                <w:rFonts w:cstheme="minorHAnsi"/>
                <w:color w:val="000000"/>
                <w:sz w:val="28"/>
                <w:szCs w:val="28"/>
              </w:rPr>
              <w:t>–12: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2</w:t>
            </w:r>
            <w:r w:rsidR="00A329C8">
              <w:rPr>
                <w:rFonts w:cstheme="minorHAnsi"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2533E1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7</w:t>
            </w:r>
            <w:r>
              <w:rPr>
                <w:rFonts w:cstheme="minorHAnsi"/>
                <w:color w:val="000000"/>
                <w:sz w:val="28"/>
                <w:szCs w:val="28"/>
              </w:rPr>
              <w:t>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00</w:t>
            </w:r>
            <w:r>
              <w:rPr>
                <w:rFonts w:cstheme="minorHAnsi"/>
                <w:color w:val="000000"/>
                <w:sz w:val="28"/>
                <w:szCs w:val="28"/>
              </w:rPr>
              <w:t>–17: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40</w:t>
            </w:r>
          </w:p>
        </w:tc>
      </w:tr>
      <w:tr w:rsidR="00AB1785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2533E1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12: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30</w:t>
            </w:r>
            <w:r>
              <w:rPr>
                <w:rFonts w:cstheme="minorHAnsi"/>
                <w:color w:val="000000"/>
                <w:sz w:val="28"/>
                <w:szCs w:val="28"/>
              </w:rPr>
              <w:t>–13: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2533E1" w:rsidP="002533E1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17: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50</w:t>
            </w:r>
            <w:r>
              <w:rPr>
                <w:rFonts w:cstheme="minorHAnsi"/>
                <w:color w:val="000000"/>
                <w:sz w:val="28"/>
                <w:szCs w:val="28"/>
              </w:rPr>
              <w:t>–18:</w:t>
            </w:r>
            <w:r w:rsidR="00A329C8">
              <w:rPr>
                <w:rFonts w:cstheme="minorHAnsi"/>
                <w:color w:val="000000"/>
                <w:sz w:val="28"/>
                <w:szCs w:val="28"/>
                <w:lang w:val="ru-RU"/>
              </w:rPr>
              <w:t>30</w:t>
            </w:r>
            <w:bookmarkStart w:id="0" w:name="_GoBack"/>
            <w:bookmarkEnd w:id="0"/>
          </w:p>
        </w:tc>
      </w:tr>
      <w:tr w:rsidR="00AB1785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2533E1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13: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2</w:t>
            </w:r>
            <w:r>
              <w:rPr>
                <w:rFonts w:cstheme="minorHAnsi"/>
                <w:color w:val="000000"/>
                <w:sz w:val="28"/>
                <w:szCs w:val="28"/>
              </w:rPr>
              <w:t>0–14:</w:t>
            </w:r>
            <w:r>
              <w:rPr>
                <w:rFonts w:cstheme="minorHAnsi"/>
                <w:color w:val="000000"/>
                <w:sz w:val="28"/>
                <w:szCs w:val="28"/>
                <w:lang w:val="ru-RU"/>
              </w:rPr>
              <w:t>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3E370E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  <w:r w:rsidRPr="00BD3ADA">
              <w:rPr>
                <w:rFonts w:cstheme="minorHAnsi"/>
                <w:color w:val="000000"/>
                <w:sz w:val="28"/>
                <w:szCs w:val="28"/>
              </w:rPr>
              <w:t>–</w:t>
            </w:r>
          </w:p>
        </w:tc>
      </w:tr>
      <w:tr w:rsidR="00AB1785" w:rsidRPr="00BD3AD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AB1785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BD3ADA" w:rsidRDefault="00AB1785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1785" w:rsidRPr="002533E1" w:rsidRDefault="00AB1785" w:rsidP="00BD3ADA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AB1785" w:rsidRPr="00BD3ADA" w:rsidRDefault="00AB1785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</w:rPr>
      </w:pP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3.6. Расписание занятий составляется в соответствии с гигиеническими требованиями к расписанию уроков с учетом дневной и недельной умственной работоспособности обучающихся и шкалой трудности учебных предметов.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BD3ADA">
        <w:rPr>
          <w:rFonts w:cstheme="minorHAnsi"/>
          <w:color w:val="000000"/>
          <w:sz w:val="28"/>
          <w:szCs w:val="28"/>
        </w:rPr>
        <w:t>Количество</w:t>
      </w:r>
      <w:proofErr w:type="spellEnd"/>
      <w:r w:rsidRPr="00BD3A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BD3ADA">
        <w:rPr>
          <w:rFonts w:cstheme="minorHAnsi"/>
          <w:color w:val="000000"/>
          <w:sz w:val="28"/>
          <w:szCs w:val="28"/>
        </w:rPr>
        <w:t>уроков</w:t>
      </w:r>
      <w:proofErr w:type="spellEnd"/>
      <w:r w:rsidRPr="00BD3A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BD3ADA">
        <w:rPr>
          <w:rFonts w:cstheme="minorHAnsi"/>
          <w:color w:val="000000"/>
          <w:sz w:val="28"/>
          <w:szCs w:val="28"/>
        </w:rPr>
        <w:t>не</w:t>
      </w:r>
      <w:proofErr w:type="spellEnd"/>
      <w:r w:rsidRPr="00BD3A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BD3ADA">
        <w:rPr>
          <w:rFonts w:cstheme="minorHAnsi"/>
          <w:color w:val="000000"/>
          <w:sz w:val="28"/>
          <w:szCs w:val="28"/>
        </w:rPr>
        <w:t>превышает</w:t>
      </w:r>
      <w:proofErr w:type="spellEnd"/>
      <w:r w:rsidRPr="00BD3ADA">
        <w:rPr>
          <w:rFonts w:cstheme="minorHAnsi"/>
          <w:color w:val="000000"/>
          <w:sz w:val="28"/>
          <w:szCs w:val="28"/>
        </w:rPr>
        <w:t>:</w:t>
      </w:r>
    </w:p>
    <w:p w:rsidR="00AB1785" w:rsidRPr="00BD3ADA" w:rsidRDefault="003E370E" w:rsidP="00BD3ADA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в 1-х классах – четырех и один раз в неделю возможно пять уроков, за счет физической культуры;</w:t>
      </w:r>
    </w:p>
    <w:p w:rsidR="00AB1785" w:rsidRPr="00BD3ADA" w:rsidRDefault="003E370E" w:rsidP="00BD3ADA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2 – 4-х классах – пяти и один раз в неделю возможно шесть уроков за счет физической культуры;</w:t>
      </w:r>
    </w:p>
    <w:p w:rsidR="00AB1785" w:rsidRPr="00BD3ADA" w:rsidRDefault="003E370E" w:rsidP="00BD3ADA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cstheme="minorHAnsi"/>
          <w:color w:val="000000"/>
          <w:sz w:val="28"/>
          <w:szCs w:val="28"/>
        </w:rPr>
      </w:pPr>
      <w:r w:rsidRPr="00BD3ADA">
        <w:rPr>
          <w:rFonts w:cstheme="minorHAnsi"/>
          <w:color w:val="000000"/>
          <w:sz w:val="28"/>
          <w:szCs w:val="28"/>
        </w:rPr>
        <w:t xml:space="preserve">5 – 6-х </w:t>
      </w:r>
      <w:proofErr w:type="spellStart"/>
      <w:r w:rsidRPr="00BD3ADA">
        <w:rPr>
          <w:rFonts w:cstheme="minorHAnsi"/>
          <w:color w:val="000000"/>
          <w:sz w:val="28"/>
          <w:szCs w:val="28"/>
        </w:rPr>
        <w:t>классах</w:t>
      </w:r>
      <w:proofErr w:type="spellEnd"/>
      <w:r w:rsidRPr="00BD3ADA">
        <w:rPr>
          <w:rFonts w:cstheme="minorHAnsi"/>
          <w:color w:val="000000"/>
          <w:sz w:val="28"/>
          <w:szCs w:val="28"/>
        </w:rPr>
        <w:t xml:space="preserve"> – </w:t>
      </w:r>
      <w:proofErr w:type="spellStart"/>
      <w:r w:rsidRPr="00BD3ADA">
        <w:rPr>
          <w:rFonts w:cstheme="minorHAnsi"/>
          <w:color w:val="000000"/>
          <w:sz w:val="28"/>
          <w:szCs w:val="28"/>
        </w:rPr>
        <w:t>шести</w:t>
      </w:r>
      <w:proofErr w:type="spellEnd"/>
      <w:r w:rsidRPr="00BD3ADA">
        <w:rPr>
          <w:rFonts w:cstheme="minorHAnsi"/>
          <w:color w:val="000000"/>
          <w:sz w:val="28"/>
          <w:szCs w:val="28"/>
        </w:rPr>
        <w:t>;</w:t>
      </w:r>
    </w:p>
    <w:p w:rsidR="00AB1785" w:rsidRPr="00BD3ADA" w:rsidRDefault="003E370E" w:rsidP="00BD3ADA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cstheme="minorHAnsi"/>
          <w:color w:val="000000"/>
          <w:sz w:val="28"/>
          <w:szCs w:val="28"/>
        </w:rPr>
      </w:pPr>
      <w:r w:rsidRPr="00BD3ADA">
        <w:rPr>
          <w:rFonts w:cstheme="minorHAnsi"/>
          <w:color w:val="000000"/>
          <w:sz w:val="28"/>
          <w:szCs w:val="28"/>
        </w:rPr>
        <w:t>7 – 11-х классах – семи.</w:t>
      </w:r>
    </w:p>
    <w:p w:rsidR="003E370E" w:rsidRDefault="003E370E" w:rsidP="00BD3AD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8"/>
          <w:szCs w:val="28"/>
          <w:lang w:val="ru-RU"/>
        </w:rPr>
      </w:pP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bCs/>
          <w:color w:val="000000"/>
          <w:sz w:val="28"/>
          <w:szCs w:val="28"/>
          <w:lang w:val="ru-RU"/>
        </w:rPr>
        <w:t>4. Особенности организации образовательного процесса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4.1. Организация образовательной деятельности может</w:t>
      </w:r>
      <w:r>
        <w:rPr>
          <w:rFonts w:cstheme="minorHAnsi"/>
          <w:color w:val="000000"/>
          <w:sz w:val="28"/>
          <w:szCs w:val="28"/>
          <w:lang w:val="ru-RU"/>
        </w:rPr>
        <w:t xml:space="preserve"> быть основана на делении уча</w:t>
      </w:r>
      <w:r w:rsidRPr="00BD3ADA">
        <w:rPr>
          <w:rFonts w:cstheme="minorHAnsi"/>
          <w:color w:val="000000"/>
          <w:sz w:val="28"/>
          <w:szCs w:val="28"/>
          <w:lang w:val="ru-RU"/>
        </w:rPr>
        <w:t>щихся на две и более группы и различном построении учебного процесса в выделенных группах с учетом их успеваемости, образовательных потребностей и интересов, пола, общественных и профессиональных целей, а также углубленное изучение отдельных предметных областей или учебных предметов.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4.2. Для предупреждения переутомления в течение недели организуется облегченный учебный день в среду или в четверг.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4.3. При организации образовательной деятельности предусматривается проведение физкультминуток во время занятий, гимнастики для глаз, обеспечивается контроль за осанкой, в том числе во время письма, рисования и использования электронных средств обучения (далее – ЭСО).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При использовании на занятии ЭСО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4.4. Занятия физической культурой могут проводиться на открытом воздухе в зависимости от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проводятся в зале.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70%.</w:t>
      </w:r>
    </w:p>
    <w:p w:rsidR="003E370E" w:rsidRDefault="003E370E" w:rsidP="00BD3AD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8"/>
          <w:szCs w:val="28"/>
          <w:lang w:val="ru-RU"/>
        </w:rPr>
      </w:pP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bCs/>
          <w:color w:val="000000"/>
          <w:sz w:val="28"/>
          <w:szCs w:val="28"/>
          <w:lang w:val="ru-RU"/>
        </w:rPr>
        <w:t>5. Особенности режима занятий при электронном и дистанционном обучении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lastRenderedPageBreak/>
        <w:t>5.1. При использовании ЭСО на занятиях соблюдаются нормы продолжительности, установленные СП 2.4.3648-20 и СанПиН 1.2.3685-21.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5.2</w:t>
      </w:r>
      <w:r w:rsidRPr="00BD3ADA">
        <w:rPr>
          <w:rFonts w:cstheme="minorHAnsi"/>
          <w:color w:val="000000"/>
          <w:sz w:val="28"/>
          <w:szCs w:val="28"/>
          <w:lang w:val="ru-RU"/>
        </w:rPr>
        <w:t>. Одновременное использование детьми на занятиях более двух различных ЭСО не допускается</w:t>
      </w:r>
      <w:r>
        <w:rPr>
          <w:rFonts w:cstheme="minorHAnsi"/>
          <w:color w:val="000000"/>
          <w:sz w:val="28"/>
          <w:szCs w:val="28"/>
          <w:lang w:val="ru-RU"/>
        </w:rPr>
        <w:t>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18.00. Продолжительность урока не должна превышать 40 минут.</w:t>
      </w:r>
    </w:p>
    <w:p w:rsidR="003E370E" w:rsidRDefault="003E370E" w:rsidP="00BD3ADA">
      <w:pPr>
        <w:spacing w:before="0" w:beforeAutospacing="0" w:after="0" w:afterAutospacing="0"/>
        <w:jc w:val="both"/>
        <w:rPr>
          <w:rFonts w:cstheme="minorHAnsi"/>
          <w:bCs/>
          <w:color w:val="000000"/>
          <w:sz w:val="28"/>
          <w:szCs w:val="28"/>
          <w:lang w:val="ru-RU"/>
        </w:rPr>
      </w:pP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bCs/>
          <w:color w:val="000000"/>
          <w:sz w:val="28"/>
          <w:szCs w:val="28"/>
          <w:lang w:val="ru-RU"/>
        </w:rPr>
        <w:t>6. Режим внеурочной деятельности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6.1. Время проведения экскурсий, походов, выходов с детьми на внеклассные мероприятия устанавливается в соответствии с рабочими программами воспитания и</w:t>
      </w:r>
      <w:r w:rsidRPr="00BD3ADA">
        <w:rPr>
          <w:rFonts w:cstheme="minorHAnsi"/>
          <w:color w:val="000000"/>
          <w:sz w:val="28"/>
          <w:szCs w:val="28"/>
        </w:rPr>
        <w:t> </w:t>
      </w:r>
      <w:r w:rsidRPr="00BD3ADA">
        <w:rPr>
          <w:rFonts w:cstheme="minorHAnsi"/>
          <w:color w:val="000000"/>
          <w:sz w:val="28"/>
          <w:szCs w:val="28"/>
          <w:lang w:val="ru-RU"/>
        </w:rPr>
        <w:t>календарными планами воспитательной работы, приказами директора школы.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6.2. Между урочной и внеурочной деятельностью предусматривается перемена не менее 30 минут, за исключением занятий с учащимися с ОВЗ, обучение которых осуществляется по специальной индивидуальной программе развития.</w:t>
      </w:r>
    </w:p>
    <w:p w:rsidR="00AB1785" w:rsidRPr="00BD3ADA" w:rsidRDefault="003E370E" w:rsidP="00BD3ADA">
      <w:p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BD3ADA">
        <w:rPr>
          <w:rFonts w:cstheme="minorHAnsi"/>
          <w:color w:val="000000"/>
          <w:sz w:val="28"/>
          <w:szCs w:val="28"/>
          <w:lang w:val="ru-RU"/>
        </w:rPr>
        <w:t>6.3. При проведении внеурочных занятий продолжительностью более одного академического часа организуются перемены – 10 мин для отдыха со сменой вида деятельности.</w:t>
      </w:r>
    </w:p>
    <w:sectPr w:rsidR="00AB1785" w:rsidRPr="00BD3ADA" w:rsidSect="00BD3ADA">
      <w:pgSz w:w="11907" w:h="16839"/>
      <w:pgMar w:top="1440" w:right="1134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36D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EA76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104342"/>
    <w:multiLevelType w:val="hybridMultilevel"/>
    <w:tmpl w:val="7CDC8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9C39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B72D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533E1"/>
    <w:rsid w:val="002D33B1"/>
    <w:rsid w:val="002D3591"/>
    <w:rsid w:val="003514A0"/>
    <w:rsid w:val="003E370E"/>
    <w:rsid w:val="004F7E17"/>
    <w:rsid w:val="005A05CE"/>
    <w:rsid w:val="00653AF6"/>
    <w:rsid w:val="00A329C8"/>
    <w:rsid w:val="00AB1785"/>
    <w:rsid w:val="00B73A5A"/>
    <w:rsid w:val="00BD3ADA"/>
    <w:rsid w:val="00E438A1"/>
    <w:rsid w:val="00F01E19"/>
    <w:rsid w:val="00FA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E6B9B"/>
  <w15:docId w15:val="{0FAFA8F2-8419-4588-ACEB-1BC90F66A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D3A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1037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1</cp:lastModifiedBy>
  <cp:revision>2</cp:revision>
  <dcterms:created xsi:type="dcterms:W3CDTF">2026-01-29T09:09:00Z</dcterms:created>
  <dcterms:modified xsi:type="dcterms:W3CDTF">2026-01-29T09:09:00Z</dcterms:modified>
</cp:coreProperties>
</file>